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BF1E5" w14:textId="77777777" w:rsidR="00EC6706" w:rsidRPr="006C3697" w:rsidRDefault="00EC6706" w:rsidP="00F324E3">
      <w:pPr>
        <w:jc w:val="center"/>
        <w:rPr>
          <w:rFonts w:cstheme="minorHAnsi"/>
          <w:b/>
          <w:sz w:val="32"/>
          <w:szCs w:val="32"/>
        </w:rPr>
      </w:pPr>
      <w:r w:rsidRPr="006C3697">
        <w:rPr>
          <w:rFonts w:cstheme="minorHAnsi"/>
          <w:b/>
          <w:sz w:val="32"/>
          <w:szCs w:val="32"/>
        </w:rPr>
        <w:t>GCMS Council</w:t>
      </w:r>
    </w:p>
    <w:p w14:paraId="0DCBBCFB" w14:textId="50936BAA" w:rsidR="00EC6706" w:rsidRPr="006C3697" w:rsidRDefault="00B26C91" w:rsidP="00F324E3">
      <w:pPr>
        <w:jc w:val="center"/>
        <w:rPr>
          <w:rFonts w:cstheme="minorHAnsi"/>
          <w:b/>
          <w:sz w:val="32"/>
          <w:szCs w:val="32"/>
        </w:rPr>
      </w:pPr>
      <w:r>
        <w:rPr>
          <w:rFonts w:cstheme="minorHAnsi"/>
          <w:b/>
          <w:sz w:val="32"/>
          <w:szCs w:val="32"/>
        </w:rPr>
        <w:t>Minutes</w:t>
      </w:r>
    </w:p>
    <w:p w14:paraId="5C1D940B" w14:textId="582AED17" w:rsidR="00EC6706" w:rsidRPr="006C3697" w:rsidRDefault="006C3697" w:rsidP="00F324E3">
      <w:pPr>
        <w:jc w:val="center"/>
        <w:rPr>
          <w:rFonts w:cstheme="minorHAnsi"/>
          <w:b/>
          <w:sz w:val="32"/>
          <w:szCs w:val="32"/>
        </w:rPr>
      </w:pPr>
      <w:r w:rsidRPr="006C3697">
        <w:rPr>
          <w:rFonts w:cstheme="minorHAnsi"/>
          <w:b/>
          <w:sz w:val="32"/>
          <w:szCs w:val="32"/>
        </w:rPr>
        <w:t xml:space="preserve">Wednesday, </w:t>
      </w:r>
      <w:r w:rsidR="003A2D91">
        <w:rPr>
          <w:rFonts w:cstheme="minorHAnsi"/>
          <w:b/>
          <w:sz w:val="32"/>
          <w:szCs w:val="32"/>
        </w:rPr>
        <w:t>October</w:t>
      </w:r>
      <w:r w:rsidRPr="006C3697">
        <w:rPr>
          <w:rFonts w:cstheme="minorHAnsi"/>
          <w:b/>
          <w:sz w:val="32"/>
          <w:szCs w:val="32"/>
        </w:rPr>
        <w:t xml:space="preserve"> 2</w:t>
      </w:r>
      <w:r w:rsidR="00E41660">
        <w:rPr>
          <w:rFonts w:cstheme="minorHAnsi"/>
          <w:b/>
          <w:sz w:val="32"/>
          <w:szCs w:val="32"/>
        </w:rPr>
        <w:t>3</w:t>
      </w:r>
      <w:r w:rsidRPr="006C3697">
        <w:rPr>
          <w:rFonts w:cstheme="minorHAnsi"/>
          <w:b/>
          <w:sz w:val="32"/>
          <w:szCs w:val="32"/>
        </w:rPr>
        <w:t>, 2024</w:t>
      </w:r>
    </w:p>
    <w:p w14:paraId="75C53FF0" w14:textId="48DC7523" w:rsidR="00EC6706" w:rsidRDefault="006C3697" w:rsidP="00F324E3">
      <w:pPr>
        <w:jc w:val="center"/>
        <w:rPr>
          <w:rFonts w:cstheme="minorHAnsi"/>
          <w:b/>
          <w:sz w:val="32"/>
          <w:szCs w:val="32"/>
        </w:rPr>
      </w:pPr>
      <w:r w:rsidRPr="006C3697">
        <w:rPr>
          <w:rFonts w:cstheme="minorHAnsi"/>
          <w:b/>
          <w:sz w:val="32"/>
          <w:szCs w:val="32"/>
        </w:rPr>
        <w:t>6:30 p.m.</w:t>
      </w:r>
    </w:p>
    <w:p w14:paraId="3B71B14C" w14:textId="40798228" w:rsidR="00211330" w:rsidRDefault="007279A0" w:rsidP="00743AA9">
      <w:pPr>
        <w:ind w:left="0"/>
        <w:jc w:val="left"/>
        <w:rPr>
          <w:rFonts w:cstheme="minorHAnsi"/>
          <w:bCs/>
        </w:rPr>
      </w:pPr>
      <w:r>
        <w:rPr>
          <w:rFonts w:cstheme="minorHAnsi"/>
          <w:b/>
        </w:rPr>
        <w:t>In attendance:</w:t>
      </w:r>
      <w:r w:rsidR="004D25DC">
        <w:rPr>
          <w:rFonts w:cstheme="minorHAnsi"/>
          <w:b/>
        </w:rPr>
        <w:t xml:space="preserve"> </w:t>
      </w:r>
      <w:r w:rsidR="004D25DC" w:rsidRPr="004D25DC">
        <w:rPr>
          <w:rFonts w:cstheme="minorHAnsi"/>
          <w:bCs/>
        </w:rPr>
        <w:t>Scott Jaspers-</w:t>
      </w:r>
      <w:proofErr w:type="spellStart"/>
      <w:r w:rsidR="004D25DC" w:rsidRPr="004D25DC">
        <w:rPr>
          <w:rFonts w:cstheme="minorHAnsi"/>
          <w:bCs/>
        </w:rPr>
        <w:t>Fayer</w:t>
      </w:r>
      <w:proofErr w:type="spellEnd"/>
      <w:r w:rsidR="00D51FAF">
        <w:rPr>
          <w:rFonts w:cstheme="minorHAnsi"/>
          <w:bCs/>
        </w:rPr>
        <w:t xml:space="preserve"> (Principal)</w:t>
      </w:r>
      <w:r w:rsidR="004D25DC">
        <w:rPr>
          <w:rFonts w:cstheme="minorHAnsi"/>
          <w:bCs/>
        </w:rPr>
        <w:t xml:space="preserve">, </w:t>
      </w:r>
      <w:r w:rsidR="00CA3D96">
        <w:rPr>
          <w:rFonts w:cstheme="minorHAnsi"/>
          <w:bCs/>
        </w:rPr>
        <w:t>Eric Cameron</w:t>
      </w:r>
      <w:r w:rsidR="00D6427D">
        <w:rPr>
          <w:rFonts w:cstheme="minorHAnsi"/>
          <w:bCs/>
        </w:rPr>
        <w:t xml:space="preserve"> (Trustee), </w:t>
      </w:r>
      <w:r w:rsidR="00211330">
        <w:rPr>
          <w:rFonts w:cstheme="minorHAnsi"/>
          <w:bCs/>
        </w:rPr>
        <w:t xml:space="preserve">Heidi </w:t>
      </w:r>
      <w:proofErr w:type="spellStart"/>
      <w:r w:rsidR="00211330">
        <w:rPr>
          <w:rFonts w:cstheme="minorHAnsi"/>
          <w:bCs/>
        </w:rPr>
        <w:t>Mapstone</w:t>
      </w:r>
      <w:proofErr w:type="spellEnd"/>
      <w:r w:rsidR="00211330">
        <w:rPr>
          <w:rFonts w:cstheme="minorHAnsi"/>
          <w:bCs/>
        </w:rPr>
        <w:t xml:space="preserve">, Natalie </w:t>
      </w:r>
      <w:proofErr w:type="spellStart"/>
      <w:r w:rsidR="00211330">
        <w:rPr>
          <w:rFonts w:cstheme="minorHAnsi"/>
          <w:bCs/>
        </w:rPr>
        <w:t>Stratmoen</w:t>
      </w:r>
      <w:proofErr w:type="spellEnd"/>
      <w:r w:rsidR="00211330">
        <w:rPr>
          <w:rFonts w:cstheme="minorHAnsi"/>
          <w:bCs/>
        </w:rPr>
        <w:t xml:space="preserve">, Anna Marie Jackson, Allison </w:t>
      </w:r>
      <w:proofErr w:type="spellStart"/>
      <w:r w:rsidR="00211330">
        <w:rPr>
          <w:rFonts w:cstheme="minorHAnsi"/>
          <w:bCs/>
        </w:rPr>
        <w:t>Chuey</w:t>
      </w:r>
      <w:proofErr w:type="spellEnd"/>
      <w:r w:rsidR="00211330">
        <w:rPr>
          <w:rFonts w:cstheme="minorHAnsi"/>
          <w:bCs/>
        </w:rPr>
        <w:t xml:space="preserve">, </w:t>
      </w:r>
      <w:r w:rsidR="008B7245">
        <w:rPr>
          <w:rFonts w:cstheme="minorHAnsi"/>
          <w:bCs/>
        </w:rPr>
        <w:t>Karen Hamm</w:t>
      </w:r>
      <w:r w:rsidR="00211330">
        <w:rPr>
          <w:rFonts w:cstheme="minorHAnsi"/>
          <w:bCs/>
        </w:rPr>
        <w:t xml:space="preserve">, </w:t>
      </w:r>
      <w:r w:rsidR="00211330" w:rsidRPr="004D25DC">
        <w:rPr>
          <w:rFonts w:cstheme="minorHAnsi"/>
          <w:bCs/>
        </w:rPr>
        <w:t>Chantelle De Boer</w:t>
      </w:r>
      <w:r w:rsidR="00211330">
        <w:rPr>
          <w:rFonts w:cstheme="minorHAnsi"/>
          <w:bCs/>
        </w:rPr>
        <w:t xml:space="preserve">, </w:t>
      </w:r>
      <w:r w:rsidR="004D25DC">
        <w:rPr>
          <w:rFonts w:cstheme="minorHAnsi"/>
          <w:bCs/>
        </w:rPr>
        <w:t xml:space="preserve">Kim Buchanan, </w:t>
      </w:r>
      <w:r w:rsidR="00211330">
        <w:rPr>
          <w:rFonts w:cstheme="minorHAnsi"/>
          <w:bCs/>
        </w:rPr>
        <w:t>Amanda Doucette</w:t>
      </w:r>
      <w:r w:rsidR="00CA3D96">
        <w:rPr>
          <w:rFonts w:cstheme="minorHAnsi"/>
          <w:bCs/>
        </w:rPr>
        <w:t>, Char</w:t>
      </w:r>
      <w:r w:rsidR="008B7245">
        <w:rPr>
          <w:rFonts w:cstheme="minorHAnsi"/>
          <w:bCs/>
        </w:rPr>
        <w:t xml:space="preserve"> </w:t>
      </w:r>
      <w:proofErr w:type="spellStart"/>
      <w:r w:rsidR="00F244D5">
        <w:rPr>
          <w:rFonts w:cstheme="minorHAnsi"/>
          <w:bCs/>
        </w:rPr>
        <w:t>Pardely</w:t>
      </w:r>
      <w:proofErr w:type="spellEnd"/>
    </w:p>
    <w:p w14:paraId="2B32C124" w14:textId="1B2B475C" w:rsidR="00EC6706" w:rsidRPr="006C3697" w:rsidRDefault="00EC6706" w:rsidP="00743AA9">
      <w:pPr>
        <w:pStyle w:val="ListParagraph"/>
        <w:numPr>
          <w:ilvl w:val="0"/>
          <w:numId w:val="1"/>
        </w:numPr>
        <w:jc w:val="left"/>
        <w:rPr>
          <w:rFonts w:cstheme="minorHAnsi"/>
          <w:b/>
        </w:rPr>
      </w:pPr>
      <w:r w:rsidRPr="006C3697">
        <w:rPr>
          <w:rFonts w:cstheme="minorHAnsi"/>
          <w:b/>
        </w:rPr>
        <w:t>Call to Order, Welcome</w:t>
      </w:r>
      <w:r w:rsidR="007279A0">
        <w:rPr>
          <w:rFonts w:cstheme="minorHAnsi"/>
          <w:b/>
        </w:rPr>
        <w:t xml:space="preserve"> and </w:t>
      </w:r>
      <w:r w:rsidR="00DF7C19">
        <w:rPr>
          <w:rFonts w:cstheme="minorHAnsi"/>
          <w:b/>
        </w:rPr>
        <w:t>Introductions</w:t>
      </w:r>
      <w:r w:rsidRPr="006C3697">
        <w:rPr>
          <w:rFonts w:cstheme="minorHAnsi"/>
          <w:b/>
        </w:rPr>
        <w:t>,</w:t>
      </w:r>
      <w:r w:rsidR="007279A0">
        <w:rPr>
          <w:rFonts w:cstheme="minorHAnsi"/>
          <w:b/>
        </w:rPr>
        <w:t xml:space="preserve"> and </w:t>
      </w:r>
      <w:r w:rsidRPr="006C3697">
        <w:rPr>
          <w:rFonts w:cstheme="minorHAnsi"/>
          <w:b/>
        </w:rPr>
        <w:t>Treaty Acknowledgement</w:t>
      </w:r>
      <w:r w:rsidR="007279A0">
        <w:rPr>
          <w:rFonts w:cstheme="minorHAnsi"/>
          <w:b/>
        </w:rPr>
        <w:t xml:space="preserve"> at </w:t>
      </w:r>
      <w:r w:rsidR="00BC57B3" w:rsidRPr="00E41660">
        <w:rPr>
          <w:rFonts w:cstheme="minorHAnsi"/>
          <w:b/>
        </w:rPr>
        <w:t>6:3</w:t>
      </w:r>
      <w:r w:rsidR="00E41660">
        <w:rPr>
          <w:rFonts w:cstheme="minorHAnsi"/>
          <w:b/>
        </w:rPr>
        <w:t>3</w:t>
      </w:r>
      <w:r w:rsidR="00BC57B3">
        <w:rPr>
          <w:rFonts w:cstheme="minorHAnsi"/>
          <w:b/>
        </w:rPr>
        <w:t xml:space="preserve"> p.m.</w:t>
      </w:r>
    </w:p>
    <w:p w14:paraId="55284BBB" w14:textId="77777777" w:rsidR="006675B0" w:rsidRPr="006C3697" w:rsidRDefault="006675B0" w:rsidP="00743AA9">
      <w:pPr>
        <w:pStyle w:val="ListParagraph"/>
        <w:jc w:val="left"/>
        <w:rPr>
          <w:rFonts w:cstheme="minorHAnsi"/>
          <w:b/>
        </w:rPr>
      </w:pPr>
    </w:p>
    <w:p w14:paraId="05EE33FB" w14:textId="77777777" w:rsidR="006675B0" w:rsidRPr="006C3697" w:rsidRDefault="006675B0" w:rsidP="00743AA9">
      <w:pPr>
        <w:pStyle w:val="ListParagraph"/>
        <w:jc w:val="left"/>
        <w:rPr>
          <w:rFonts w:cstheme="minorHAnsi"/>
          <w:bCs/>
        </w:rPr>
      </w:pPr>
      <w:r w:rsidRPr="006C3697">
        <w:rPr>
          <w:rFonts w:cstheme="minorHAnsi"/>
          <w:bCs/>
        </w:rPr>
        <w:t xml:space="preserve">With peace, harmony and unity, we honour the land on which we stand as Treaty 6 territory. This is sacred land to many First Nations, Metis and Inuit, and in particular our neighbours, Paul First Nation, Enoch Cree Nation, Alexis </w:t>
      </w:r>
      <w:proofErr w:type="spellStart"/>
      <w:r w:rsidRPr="006C3697">
        <w:rPr>
          <w:rFonts w:cstheme="minorHAnsi"/>
          <w:bCs/>
        </w:rPr>
        <w:t>Nakota</w:t>
      </w:r>
      <w:proofErr w:type="spellEnd"/>
      <w:r w:rsidRPr="006C3697">
        <w:rPr>
          <w:rFonts w:cstheme="minorHAnsi"/>
          <w:bCs/>
        </w:rPr>
        <w:t xml:space="preserve"> Sioux First Nation, Alexander Cree Nation and our friends of the Metis Nation. We recognize and acknowledge Indigenous values, traditional teachings, ways of being, contributions and historical inequalities. We respect all cultures with an open heart and an open mind. We ALL heal together.</w:t>
      </w:r>
    </w:p>
    <w:p w14:paraId="0613F365" w14:textId="77777777" w:rsidR="00EC6706" w:rsidRPr="006C3697" w:rsidRDefault="00EC6706" w:rsidP="00743AA9">
      <w:pPr>
        <w:pStyle w:val="ListParagraph"/>
        <w:jc w:val="left"/>
        <w:rPr>
          <w:rFonts w:cstheme="minorHAnsi"/>
          <w:b/>
        </w:rPr>
      </w:pPr>
    </w:p>
    <w:p w14:paraId="27AE39AB" w14:textId="1EA79546" w:rsidR="006C015B" w:rsidRDefault="00EC6706" w:rsidP="00743AA9">
      <w:pPr>
        <w:pStyle w:val="ListParagraph"/>
        <w:numPr>
          <w:ilvl w:val="0"/>
          <w:numId w:val="1"/>
        </w:numPr>
        <w:jc w:val="left"/>
        <w:rPr>
          <w:rFonts w:cstheme="minorHAnsi"/>
          <w:b/>
        </w:rPr>
      </w:pPr>
      <w:r w:rsidRPr="006C3697">
        <w:rPr>
          <w:rFonts w:cstheme="minorHAnsi"/>
          <w:b/>
        </w:rPr>
        <w:t>Review and Approval of Agenda</w:t>
      </w:r>
    </w:p>
    <w:p w14:paraId="55295EC5" w14:textId="64D169CD" w:rsidR="00F324E3" w:rsidRPr="008922A6" w:rsidRDefault="008922A6" w:rsidP="00E20357">
      <w:pPr>
        <w:jc w:val="left"/>
        <w:rPr>
          <w:rFonts w:cstheme="minorHAnsi"/>
          <w:bCs/>
        </w:rPr>
      </w:pPr>
      <w:r>
        <w:rPr>
          <w:rFonts w:cstheme="minorHAnsi"/>
          <w:bCs/>
        </w:rPr>
        <w:t>Motion:</w:t>
      </w:r>
      <w:r>
        <w:rPr>
          <w:rFonts w:cstheme="minorHAnsi"/>
          <w:bCs/>
        </w:rPr>
        <w:tab/>
      </w:r>
      <w:r w:rsidR="00446FCF">
        <w:rPr>
          <w:rFonts w:cstheme="minorHAnsi"/>
          <w:bCs/>
        </w:rPr>
        <w:t xml:space="preserve"> Allison</w:t>
      </w:r>
      <w:r w:rsidR="00F244D5">
        <w:rPr>
          <w:rFonts w:cstheme="minorHAnsi"/>
          <w:bCs/>
        </w:rPr>
        <w:t xml:space="preserve"> </w:t>
      </w:r>
      <w:proofErr w:type="spellStart"/>
      <w:r w:rsidR="00F244D5">
        <w:rPr>
          <w:rFonts w:cstheme="minorHAnsi"/>
          <w:bCs/>
        </w:rPr>
        <w:t>Chuey</w:t>
      </w:r>
      <w:proofErr w:type="spellEnd"/>
      <w:r>
        <w:rPr>
          <w:rFonts w:cstheme="minorHAnsi"/>
          <w:bCs/>
        </w:rPr>
        <w:tab/>
      </w:r>
      <w:r w:rsidR="00E20357">
        <w:rPr>
          <w:rFonts w:cstheme="minorHAnsi"/>
          <w:bCs/>
        </w:rPr>
        <w:br/>
      </w:r>
      <w:r>
        <w:rPr>
          <w:rFonts w:cstheme="minorHAnsi"/>
          <w:bCs/>
        </w:rPr>
        <w:t>Second:</w:t>
      </w:r>
      <w:r w:rsidR="005E3F3A">
        <w:rPr>
          <w:rFonts w:cstheme="minorHAnsi"/>
          <w:bCs/>
        </w:rPr>
        <w:tab/>
      </w:r>
      <w:r w:rsidR="00446FCF">
        <w:rPr>
          <w:rFonts w:cstheme="minorHAnsi"/>
          <w:bCs/>
        </w:rPr>
        <w:t xml:space="preserve"> Kim</w:t>
      </w:r>
      <w:r w:rsidR="00F244D5">
        <w:rPr>
          <w:rFonts w:cstheme="minorHAnsi"/>
          <w:bCs/>
        </w:rPr>
        <w:t xml:space="preserve"> Buchanan</w:t>
      </w:r>
      <w:r w:rsidR="005E3F3A">
        <w:rPr>
          <w:rFonts w:cstheme="minorHAnsi"/>
          <w:bCs/>
        </w:rPr>
        <w:tab/>
      </w:r>
      <w:r w:rsidR="00E20357">
        <w:rPr>
          <w:rFonts w:cstheme="minorHAnsi"/>
          <w:bCs/>
        </w:rPr>
        <w:br/>
      </w:r>
      <w:r w:rsidR="00F324E3">
        <w:rPr>
          <w:rFonts w:cstheme="minorHAnsi"/>
          <w:bCs/>
        </w:rPr>
        <w:t>Carried</w:t>
      </w:r>
    </w:p>
    <w:p w14:paraId="4363FD50" w14:textId="77777777" w:rsidR="003A2D91" w:rsidRDefault="003A2D91" w:rsidP="003A2D91">
      <w:pPr>
        <w:pStyle w:val="ListParagraph"/>
        <w:numPr>
          <w:ilvl w:val="0"/>
          <w:numId w:val="1"/>
        </w:numPr>
        <w:rPr>
          <w:rFonts w:cstheme="minorHAnsi"/>
          <w:b/>
        </w:rPr>
      </w:pPr>
      <w:r w:rsidRPr="006C3697">
        <w:rPr>
          <w:rFonts w:cstheme="minorHAnsi"/>
          <w:b/>
        </w:rPr>
        <w:t>Review and Approval of Minutes</w:t>
      </w:r>
      <w:r>
        <w:rPr>
          <w:rFonts w:cstheme="minorHAnsi"/>
          <w:b/>
        </w:rPr>
        <w:t xml:space="preserve"> from May 22, 2024, meeting and September 25, 2024, </w:t>
      </w:r>
      <w:proofErr w:type="gramStart"/>
      <w:r>
        <w:rPr>
          <w:rFonts w:cstheme="minorHAnsi"/>
          <w:b/>
        </w:rPr>
        <w:t>meeting</w:t>
      </w:r>
      <w:proofErr w:type="gramEnd"/>
    </w:p>
    <w:p w14:paraId="154D1D8B" w14:textId="0DDF2ED7" w:rsidR="008922A6" w:rsidRPr="000641F1" w:rsidRDefault="008922A6" w:rsidP="00E20357">
      <w:pPr>
        <w:jc w:val="left"/>
        <w:rPr>
          <w:rFonts w:cstheme="minorHAnsi"/>
          <w:bCs/>
        </w:rPr>
      </w:pPr>
      <w:r w:rsidRPr="000641F1">
        <w:rPr>
          <w:rFonts w:cstheme="minorHAnsi"/>
          <w:bCs/>
        </w:rPr>
        <w:t>Motion:</w:t>
      </w:r>
      <w:r w:rsidRPr="000641F1">
        <w:rPr>
          <w:rFonts w:cstheme="minorHAnsi"/>
          <w:bCs/>
        </w:rPr>
        <w:tab/>
      </w:r>
      <w:r w:rsidR="00C25781" w:rsidRPr="000641F1">
        <w:rPr>
          <w:rFonts w:cstheme="minorHAnsi"/>
          <w:bCs/>
        </w:rPr>
        <w:t xml:space="preserve"> </w:t>
      </w:r>
      <w:r w:rsidR="000641F1" w:rsidRPr="000641F1">
        <w:rPr>
          <w:rFonts w:cstheme="minorHAnsi"/>
          <w:bCs/>
        </w:rPr>
        <w:t>Anna Marie Jackson</w:t>
      </w:r>
      <w:r w:rsidRPr="000641F1">
        <w:rPr>
          <w:rFonts w:cstheme="minorHAnsi"/>
          <w:bCs/>
        </w:rPr>
        <w:tab/>
      </w:r>
      <w:r w:rsidRPr="000641F1">
        <w:rPr>
          <w:rFonts w:cstheme="minorHAnsi"/>
          <w:bCs/>
        </w:rPr>
        <w:tab/>
      </w:r>
      <w:r w:rsidR="00E20357">
        <w:rPr>
          <w:rFonts w:cstheme="minorHAnsi"/>
          <w:bCs/>
        </w:rPr>
        <w:br/>
      </w:r>
      <w:r w:rsidRPr="000641F1">
        <w:rPr>
          <w:rFonts w:cstheme="minorHAnsi"/>
          <w:bCs/>
        </w:rPr>
        <w:t>Second:</w:t>
      </w:r>
      <w:r w:rsidR="00C25781" w:rsidRPr="000641F1">
        <w:rPr>
          <w:rFonts w:cstheme="minorHAnsi"/>
          <w:bCs/>
        </w:rPr>
        <w:t xml:space="preserve"> </w:t>
      </w:r>
      <w:r w:rsidR="000641F1" w:rsidRPr="000641F1">
        <w:rPr>
          <w:rFonts w:cstheme="minorHAnsi"/>
          <w:bCs/>
        </w:rPr>
        <w:t xml:space="preserve">Allison </w:t>
      </w:r>
      <w:proofErr w:type="spellStart"/>
      <w:r w:rsidR="000641F1" w:rsidRPr="000641F1">
        <w:rPr>
          <w:rFonts w:cstheme="minorHAnsi"/>
          <w:bCs/>
        </w:rPr>
        <w:t>Ch</w:t>
      </w:r>
      <w:r w:rsidR="000641F1">
        <w:rPr>
          <w:rFonts w:cstheme="minorHAnsi"/>
          <w:bCs/>
        </w:rPr>
        <w:t>uey</w:t>
      </w:r>
      <w:proofErr w:type="spellEnd"/>
      <w:r w:rsidR="000641F1">
        <w:rPr>
          <w:rFonts w:cstheme="minorHAnsi"/>
          <w:bCs/>
        </w:rPr>
        <w:t xml:space="preserve"> </w:t>
      </w:r>
      <w:r w:rsidR="000641F1">
        <w:rPr>
          <w:rFonts w:cstheme="minorHAnsi"/>
          <w:bCs/>
        </w:rPr>
        <w:tab/>
      </w:r>
      <w:r w:rsidR="000641F1">
        <w:rPr>
          <w:rFonts w:cstheme="minorHAnsi"/>
          <w:bCs/>
        </w:rPr>
        <w:tab/>
      </w:r>
      <w:r w:rsidR="00E20357">
        <w:rPr>
          <w:rFonts w:cstheme="minorHAnsi"/>
          <w:bCs/>
        </w:rPr>
        <w:br/>
      </w:r>
      <w:r w:rsidR="000641F1">
        <w:rPr>
          <w:rFonts w:cstheme="minorHAnsi"/>
          <w:bCs/>
        </w:rPr>
        <w:t>Carried</w:t>
      </w:r>
    </w:p>
    <w:p w14:paraId="654BF6E2" w14:textId="586E91D8" w:rsidR="00EE24AF" w:rsidRDefault="00EE24AF" w:rsidP="00743AA9">
      <w:pPr>
        <w:pStyle w:val="ListParagraph"/>
        <w:numPr>
          <w:ilvl w:val="0"/>
          <w:numId w:val="1"/>
        </w:numPr>
        <w:jc w:val="left"/>
        <w:rPr>
          <w:rFonts w:cstheme="minorHAnsi"/>
          <w:b/>
        </w:rPr>
      </w:pPr>
      <w:r w:rsidRPr="006C3697">
        <w:rPr>
          <w:rFonts w:cstheme="minorHAnsi"/>
          <w:b/>
        </w:rPr>
        <w:t>Guest Speaker</w:t>
      </w:r>
    </w:p>
    <w:p w14:paraId="71DCE682" w14:textId="358F67E9" w:rsidR="000C3ED9" w:rsidRDefault="000C3ED9" w:rsidP="000C3ED9">
      <w:pPr>
        <w:pStyle w:val="ListParagraph"/>
        <w:numPr>
          <w:ilvl w:val="1"/>
          <w:numId w:val="1"/>
        </w:numPr>
        <w:jc w:val="left"/>
        <w:rPr>
          <w:rFonts w:cstheme="minorHAnsi"/>
          <w:b/>
        </w:rPr>
      </w:pPr>
      <w:r>
        <w:rPr>
          <w:rFonts w:cstheme="minorHAnsi"/>
          <w:bCs/>
        </w:rPr>
        <w:t>None</w:t>
      </w:r>
    </w:p>
    <w:p w14:paraId="2E4B37BC" w14:textId="77777777" w:rsidR="00EC6706" w:rsidRPr="006C3697" w:rsidRDefault="00EC6706" w:rsidP="00743AA9">
      <w:pPr>
        <w:pStyle w:val="ListParagraph"/>
        <w:jc w:val="left"/>
        <w:rPr>
          <w:rFonts w:cstheme="minorHAnsi"/>
          <w:b/>
        </w:rPr>
      </w:pPr>
    </w:p>
    <w:p w14:paraId="16A5F5E6" w14:textId="3B05872E" w:rsidR="00EC6706" w:rsidRDefault="00EC6706" w:rsidP="00743AA9">
      <w:pPr>
        <w:pStyle w:val="ListParagraph"/>
        <w:numPr>
          <w:ilvl w:val="0"/>
          <w:numId w:val="1"/>
        </w:numPr>
        <w:jc w:val="left"/>
        <w:rPr>
          <w:rFonts w:cstheme="minorHAnsi"/>
          <w:b/>
        </w:rPr>
      </w:pPr>
      <w:r w:rsidRPr="006C3697">
        <w:rPr>
          <w:rFonts w:cstheme="minorHAnsi"/>
          <w:b/>
        </w:rPr>
        <w:t>Administration Report</w:t>
      </w:r>
      <w:r w:rsidR="0048575D">
        <w:rPr>
          <w:rFonts w:cstheme="minorHAnsi"/>
          <w:b/>
        </w:rPr>
        <w:t xml:space="preserve">: </w:t>
      </w:r>
      <w:r w:rsidR="006C3697">
        <w:rPr>
          <w:rFonts w:cstheme="minorHAnsi"/>
          <w:b/>
        </w:rPr>
        <w:t xml:space="preserve">Scott </w:t>
      </w:r>
      <w:r w:rsidR="006C3697" w:rsidRPr="006C3697">
        <w:rPr>
          <w:rFonts w:cstheme="minorHAnsi"/>
          <w:b/>
        </w:rPr>
        <w:t>Jaspers-</w:t>
      </w:r>
      <w:proofErr w:type="spellStart"/>
      <w:r w:rsidR="006C3697" w:rsidRPr="006C3697">
        <w:rPr>
          <w:rFonts w:cstheme="minorHAnsi"/>
          <w:b/>
        </w:rPr>
        <w:t>Fayer</w:t>
      </w:r>
      <w:proofErr w:type="spellEnd"/>
      <w:r w:rsidR="006C3697">
        <w:rPr>
          <w:rFonts w:cstheme="minorHAnsi"/>
          <w:b/>
        </w:rPr>
        <w:t>, Principal</w:t>
      </w:r>
    </w:p>
    <w:p w14:paraId="572EE57C" w14:textId="27FC3F75" w:rsidR="000C3ED9" w:rsidRPr="001B2A7E" w:rsidRDefault="001B2A7E" w:rsidP="000C3ED9">
      <w:pPr>
        <w:pStyle w:val="ListParagraph"/>
        <w:numPr>
          <w:ilvl w:val="1"/>
          <w:numId w:val="1"/>
        </w:numPr>
        <w:jc w:val="left"/>
        <w:rPr>
          <w:rFonts w:cstheme="minorHAnsi"/>
          <w:b/>
        </w:rPr>
      </w:pPr>
      <w:proofErr w:type="gramStart"/>
      <w:r>
        <w:rPr>
          <w:rFonts w:cstheme="minorHAnsi"/>
          <w:bCs/>
        </w:rPr>
        <w:t>Full swing of things,</w:t>
      </w:r>
      <w:proofErr w:type="gramEnd"/>
      <w:r>
        <w:rPr>
          <w:rFonts w:cstheme="minorHAnsi"/>
          <w:bCs/>
        </w:rPr>
        <w:t xml:space="preserve"> have hired two new EAs and a new secretary</w:t>
      </w:r>
      <w:r w:rsidR="00BA3157">
        <w:rPr>
          <w:rFonts w:cstheme="minorHAnsi"/>
          <w:bCs/>
        </w:rPr>
        <w:t>.</w:t>
      </w:r>
    </w:p>
    <w:p w14:paraId="0C97F286" w14:textId="131B3815" w:rsidR="001B2A7E" w:rsidRPr="001B2A7E" w:rsidRDefault="001B2A7E" w:rsidP="001B2A7E">
      <w:pPr>
        <w:pStyle w:val="ListParagraph"/>
        <w:numPr>
          <w:ilvl w:val="1"/>
          <w:numId w:val="1"/>
        </w:numPr>
        <w:jc w:val="left"/>
        <w:rPr>
          <w:rFonts w:cstheme="minorHAnsi"/>
          <w:b/>
        </w:rPr>
      </w:pPr>
      <w:r>
        <w:rPr>
          <w:rFonts w:cstheme="minorHAnsi"/>
          <w:bCs/>
        </w:rPr>
        <w:t>Breakfast and lunch programs are busy</w:t>
      </w:r>
      <w:r w:rsidR="00047C2A">
        <w:rPr>
          <w:rFonts w:cstheme="minorHAnsi"/>
          <w:bCs/>
        </w:rPr>
        <w:t xml:space="preserve"> and noticing a large increase in need (60-100 kids lined up for snacks daily)</w:t>
      </w:r>
      <w:r w:rsidR="00BA3157">
        <w:rPr>
          <w:rFonts w:cstheme="minorHAnsi"/>
          <w:bCs/>
        </w:rPr>
        <w:t>.</w:t>
      </w:r>
    </w:p>
    <w:p w14:paraId="6E324C82" w14:textId="16434989" w:rsidR="001B2A7E" w:rsidRPr="001B2A7E" w:rsidRDefault="001B2A7E" w:rsidP="001B2A7E">
      <w:pPr>
        <w:pStyle w:val="ListParagraph"/>
        <w:numPr>
          <w:ilvl w:val="1"/>
          <w:numId w:val="1"/>
        </w:numPr>
        <w:jc w:val="left"/>
        <w:rPr>
          <w:rFonts w:cstheme="minorHAnsi"/>
          <w:b/>
        </w:rPr>
      </w:pPr>
      <w:r>
        <w:rPr>
          <w:rFonts w:cstheme="minorHAnsi"/>
          <w:bCs/>
        </w:rPr>
        <w:t xml:space="preserve">Examining attendance and </w:t>
      </w:r>
      <w:r w:rsidR="006D245E">
        <w:rPr>
          <w:rFonts w:cstheme="minorHAnsi"/>
          <w:bCs/>
        </w:rPr>
        <w:t xml:space="preserve">universal/targeted </w:t>
      </w:r>
      <w:r>
        <w:rPr>
          <w:rFonts w:cstheme="minorHAnsi"/>
          <w:bCs/>
        </w:rPr>
        <w:t>strategies to ensure students are at school</w:t>
      </w:r>
      <w:r w:rsidR="006D245E">
        <w:rPr>
          <w:rFonts w:cstheme="minorHAnsi"/>
          <w:bCs/>
        </w:rPr>
        <w:t>; missing 10% of class is classified as chronic absenteeism</w:t>
      </w:r>
      <w:r w:rsidR="00BA3157">
        <w:rPr>
          <w:rFonts w:cstheme="minorHAnsi"/>
          <w:bCs/>
        </w:rPr>
        <w:t>.</w:t>
      </w:r>
      <w:r w:rsidR="006D245E">
        <w:rPr>
          <w:rFonts w:cstheme="minorHAnsi"/>
          <w:bCs/>
        </w:rPr>
        <w:t xml:space="preserve"> </w:t>
      </w:r>
    </w:p>
    <w:p w14:paraId="54D2EBA3" w14:textId="7D6B107E" w:rsidR="001B2A7E" w:rsidRPr="001B2A7E" w:rsidRDefault="001B2A7E" w:rsidP="001B2A7E">
      <w:pPr>
        <w:pStyle w:val="ListParagraph"/>
        <w:numPr>
          <w:ilvl w:val="1"/>
          <w:numId w:val="1"/>
        </w:numPr>
        <w:jc w:val="left"/>
        <w:rPr>
          <w:rFonts w:cstheme="minorHAnsi"/>
          <w:b/>
        </w:rPr>
      </w:pPr>
      <w:r>
        <w:rPr>
          <w:rFonts w:cstheme="minorHAnsi"/>
          <w:bCs/>
        </w:rPr>
        <w:t>P</w:t>
      </w:r>
      <w:r w:rsidR="008D2B4C">
        <w:rPr>
          <w:rFonts w:cstheme="minorHAnsi"/>
          <w:bCs/>
        </w:rPr>
        <w:t>AT</w:t>
      </w:r>
      <w:r>
        <w:rPr>
          <w:rFonts w:cstheme="minorHAnsi"/>
          <w:bCs/>
        </w:rPr>
        <w:t xml:space="preserve"> results have been released and will be examined soon</w:t>
      </w:r>
      <w:r w:rsidR="008D2B4C">
        <w:rPr>
          <w:rFonts w:cstheme="minorHAnsi"/>
          <w:bCs/>
        </w:rPr>
        <w:t xml:space="preserve"> and a report will likely be shared with </w:t>
      </w:r>
      <w:r w:rsidR="00BA3157">
        <w:rPr>
          <w:rFonts w:cstheme="minorHAnsi"/>
          <w:bCs/>
        </w:rPr>
        <w:t>GCMS C</w:t>
      </w:r>
      <w:r w:rsidR="008D2B4C">
        <w:rPr>
          <w:rFonts w:cstheme="minorHAnsi"/>
          <w:bCs/>
        </w:rPr>
        <w:t>ouncil in January</w:t>
      </w:r>
      <w:r w:rsidR="00BA3157">
        <w:rPr>
          <w:rFonts w:cstheme="minorHAnsi"/>
          <w:bCs/>
        </w:rPr>
        <w:t>.</w:t>
      </w:r>
    </w:p>
    <w:p w14:paraId="30F52277" w14:textId="0F64B9D9" w:rsidR="001B2A7E" w:rsidRPr="00635AE7" w:rsidRDefault="001B2A7E" w:rsidP="001B2A7E">
      <w:pPr>
        <w:pStyle w:val="ListParagraph"/>
        <w:numPr>
          <w:ilvl w:val="1"/>
          <w:numId w:val="1"/>
        </w:numPr>
        <w:jc w:val="left"/>
        <w:rPr>
          <w:rFonts w:cstheme="minorHAnsi"/>
          <w:b/>
        </w:rPr>
      </w:pPr>
      <w:r>
        <w:rPr>
          <w:rFonts w:cstheme="minorHAnsi"/>
          <w:bCs/>
        </w:rPr>
        <w:t xml:space="preserve">Choir cohort of students will be going to Whistler this year and sharing </w:t>
      </w:r>
      <w:r w:rsidR="003B426A">
        <w:rPr>
          <w:rFonts w:cstheme="minorHAnsi"/>
          <w:bCs/>
        </w:rPr>
        <w:t>the t</w:t>
      </w:r>
      <w:r>
        <w:rPr>
          <w:rFonts w:cstheme="minorHAnsi"/>
          <w:bCs/>
        </w:rPr>
        <w:t>rip with Memorial Composite High school</w:t>
      </w:r>
      <w:r w:rsidR="00047C2A">
        <w:rPr>
          <w:rFonts w:cstheme="minorHAnsi"/>
          <w:bCs/>
        </w:rPr>
        <w:t xml:space="preserve"> with a total of 50 students between both schools</w:t>
      </w:r>
      <w:r w:rsidR="00BA3157">
        <w:rPr>
          <w:rFonts w:cstheme="minorHAnsi"/>
          <w:bCs/>
        </w:rPr>
        <w:t>.</w:t>
      </w:r>
    </w:p>
    <w:p w14:paraId="3E77820A" w14:textId="263A67EA" w:rsidR="00635AE7" w:rsidRPr="00635AE7" w:rsidRDefault="00635AE7" w:rsidP="001B2A7E">
      <w:pPr>
        <w:pStyle w:val="ListParagraph"/>
        <w:numPr>
          <w:ilvl w:val="1"/>
          <w:numId w:val="1"/>
        </w:numPr>
        <w:jc w:val="left"/>
        <w:rPr>
          <w:rFonts w:cstheme="minorHAnsi"/>
          <w:b/>
        </w:rPr>
      </w:pPr>
      <w:r>
        <w:rPr>
          <w:rFonts w:cstheme="minorHAnsi"/>
          <w:bCs/>
        </w:rPr>
        <w:lastRenderedPageBreak/>
        <w:t>GCMS has applied to be part of the Youth Exchange program, but we have not received any details</w:t>
      </w:r>
      <w:r w:rsidR="00BA3157">
        <w:rPr>
          <w:rFonts w:cstheme="minorHAnsi"/>
          <w:bCs/>
        </w:rPr>
        <w:t>.</w:t>
      </w:r>
    </w:p>
    <w:p w14:paraId="6F203925" w14:textId="29B14AAF" w:rsidR="00635AE7" w:rsidRPr="001344FF" w:rsidRDefault="00635AE7" w:rsidP="001B2A7E">
      <w:pPr>
        <w:pStyle w:val="ListParagraph"/>
        <w:numPr>
          <w:ilvl w:val="1"/>
          <w:numId w:val="1"/>
        </w:numPr>
        <w:jc w:val="left"/>
        <w:rPr>
          <w:rFonts w:cstheme="minorHAnsi"/>
          <w:b/>
        </w:rPr>
      </w:pPr>
      <w:r>
        <w:rPr>
          <w:rFonts w:cstheme="minorHAnsi"/>
          <w:bCs/>
        </w:rPr>
        <w:t>We will be running SOS Q again this year (student orientation to school questionnaire) to help identify how students are feeling about school</w:t>
      </w:r>
      <w:r w:rsidR="00BA3157">
        <w:rPr>
          <w:rFonts w:cstheme="minorHAnsi"/>
          <w:bCs/>
        </w:rPr>
        <w:t>.</w:t>
      </w:r>
    </w:p>
    <w:p w14:paraId="0A2924BB" w14:textId="118AEAC7" w:rsidR="001344FF" w:rsidRPr="001B5F33" w:rsidRDefault="001344FF" w:rsidP="001B2A7E">
      <w:pPr>
        <w:pStyle w:val="ListParagraph"/>
        <w:numPr>
          <w:ilvl w:val="1"/>
          <w:numId w:val="1"/>
        </w:numPr>
        <w:jc w:val="left"/>
        <w:rPr>
          <w:rFonts w:cstheme="minorHAnsi"/>
          <w:b/>
        </w:rPr>
      </w:pPr>
      <w:r>
        <w:rPr>
          <w:rFonts w:cstheme="minorHAnsi"/>
          <w:bCs/>
        </w:rPr>
        <w:t>School fees – almost $18,000 in school fees unpaid last year, which is quite high and has an operational impact to the school, wanting to increase transparency and communication with families about impact and how to ensure fees are paid</w:t>
      </w:r>
      <w:r w:rsidR="00BA3157">
        <w:rPr>
          <w:rFonts w:cstheme="minorHAnsi"/>
          <w:bCs/>
        </w:rPr>
        <w:t>.</w:t>
      </w:r>
    </w:p>
    <w:p w14:paraId="76A8036F" w14:textId="195D878C" w:rsidR="001B5F33" w:rsidRPr="001B2A7E" w:rsidRDefault="008A0448" w:rsidP="001B2A7E">
      <w:pPr>
        <w:pStyle w:val="ListParagraph"/>
        <w:numPr>
          <w:ilvl w:val="1"/>
          <w:numId w:val="1"/>
        </w:numPr>
        <w:jc w:val="left"/>
        <w:rPr>
          <w:rFonts w:cstheme="minorHAnsi"/>
          <w:b/>
        </w:rPr>
      </w:pPr>
      <w:r>
        <w:rPr>
          <w:rFonts w:cstheme="minorHAnsi"/>
          <w:bCs/>
        </w:rPr>
        <w:t xml:space="preserve">Planning for </w:t>
      </w:r>
      <w:proofErr w:type="spellStart"/>
      <w:r w:rsidR="001B5F33">
        <w:rPr>
          <w:rFonts w:cstheme="minorHAnsi"/>
          <w:bCs/>
        </w:rPr>
        <w:t>Spookapalooza</w:t>
      </w:r>
      <w:proofErr w:type="spellEnd"/>
      <w:r w:rsidR="001B5F33">
        <w:rPr>
          <w:rFonts w:cstheme="minorHAnsi"/>
          <w:bCs/>
        </w:rPr>
        <w:t xml:space="preserve"> is underway; started a student generated advertising campaign</w:t>
      </w:r>
      <w:r w:rsidR="00DA1A37">
        <w:rPr>
          <w:rFonts w:cstheme="minorHAnsi"/>
          <w:bCs/>
        </w:rPr>
        <w:t xml:space="preserve"> and will include a canteen</w:t>
      </w:r>
      <w:r w:rsidR="00BA3157">
        <w:rPr>
          <w:rFonts w:cstheme="minorHAnsi"/>
          <w:bCs/>
        </w:rPr>
        <w:t>.</w:t>
      </w:r>
    </w:p>
    <w:p w14:paraId="77D740C8" w14:textId="77777777" w:rsidR="00EC6706" w:rsidRPr="006C3697" w:rsidRDefault="00EC6706" w:rsidP="00743AA9">
      <w:pPr>
        <w:pStyle w:val="ListParagraph"/>
        <w:jc w:val="left"/>
        <w:rPr>
          <w:rFonts w:cstheme="minorHAnsi"/>
          <w:b/>
        </w:rPr>
      </w:pPr>
    </w:p>
    <w:p w14:paraId="17DD3CC2" w14:textId="500EB4B5" w:rsidR="00EC6706" w:rsidRDefault="00EC6706" w:rsidP="00743AA9">
      <w:pPr>
        <w:pStyle w:val="ListParagraph"/>
        <w:numPr>
          <w:ilvl w:val="0"/>
          <w:numId w:val="1"/>
        </w:numPr>
        <w:jc w:val="left"/>
        <w:rPr>
          <w:rFonts w:cstheme="minorHAnsi"/>
          <w:b/>
        </w:rPr>
      </w:pPr>
      <w:r w:rsidRPr="006C3697">
        <w:rPr>
          <w:rFonts w:cstheme="minorHAnsi"/>
          <w:b/>
        </w:rPr>
        <w:t>Trustee Report</w:t>
      </w:r>
      <w:r w:rsidR="00CD0BA7">
        <w:rPr>
          <w:rFonts w:cstheme="minorHAnsi"/>
          <w:b/>
        </w:rPr>
        <w:t xml:space="preserve"> – </w:t>
      </w:r>
      <w:r w:rsidR="00CA3D96">
        <w:rPr>
          <w:rFonts w:cstheme="minorHAnsi"/>
          <w:b/>
        </w:rPr>
        <w:t>Eric Cameron</w:t>
      </w:r>
    </w:p>
    <w:p w14:paraId="27A859E1" w14:textId="4CF6EFD8" w:rsidR="00BA3157" w:rsidRPr="00BA3157" w:rsidRDefault="00BA3157" w:rsidP="00BA3157">
      <w:pPr>
        <w:pStyle w:val="ListParagraph"/>
        <w:numPr>
          <w:ilvl w:val="1"/>
          <w:numId w:val="1"/>
        </w:numPr>
        <w:jc w:val="left"/>
        <w:rPr>
          <w:rFonts w:cstheme="minorHAnsi"/>
          <w:bCs/>
        </w:rPr>
      </w:pPr>
      <w:r w:rsidRPr="00BA3157">
        <w:rPr>
          <w:rFonts w:cstheme="minorHAnsi"/>
          <w:bCs/>
        </w:rPr>
        <w:t>See below for full report.</w:t>
      </w:r>
    </w:p>
    <w:p w14:paraId="1D709AF2" w14:textId="77777777" w:rsidR="00684E4C" w:rsidRPr="006C3697" w:rsidRDefault="00684E4C" w:rsidP="00743AA9">
      <w:pPr>
        <w:pStyle w:val="ListParagraph"/>
        <w:jc w:val="left"/>
        <w:rPr>
          <w:rFonts w:cstheme="minorHAnsi"/>
          <w:b/>
        </w:rPr>
      </w:pPr>
    </w:p>
    <w:p w14:paraId="03F4FFCC" w14:textId="773972FC" w:rsidR="00684E4C" w:rsidRDefault="00684E4C" w:rsidP="00743AA9">
      <w:pPr>
        <w:pStyle w:val="ListParagraph"/>
        <w:numPr>
          <w:ilvl w:val="0"/>
          <w:numId w:val="1"/>
        </w:numPr>
        <w:jc w:val="left"/>
        <w:rPr>
          <w:rFonts w:cstheme="minorHAnsi"/>
          <w:b/>
        </w:rPr>
      </w:pPr>
      <w:r w:rsidRPr="006C3697">
        <w:rPr>
          <w:rFonts w:cstheme="minorHAnsi"/>
          <w:b/>
        </w:rPr>
        <w:t>Executive Report</w:t>
      </w:r>
      <w:r w:rsidR="003A2D91">
        <w:rPr>
          <w:rFonts w:cstheme="minorHAnsi"/>
          <w:b/>
        </w:rPr>
        <w:t xml:space="preserve"> – GCMS Council Chair </w:t>
      </w:r>
      <w:r w:rsidR="003A2D91" w:rsidRPr="001157DF">
        <w:rPr>
          <w:rFonts w:cstheme="minorHAnsi"/>
          <w:b/>
        </w:rPr>
        <w:t xml:space="preserve">Natalie </w:t>
      </w:r>
      <w:proofErr w:type="spellStart"/>
      <w:r w:rsidR="003A2D91" w:rsidRPr="001157DF">
        <w:rPr>
          <w:rFonts w:cstheme="minorHAnsi"/>
          <w:b/>
        </w:rPr>
        <w:t>Stratmoen</w:t>
      </w:r>
      <w:proofErr w:type="spellEnd"/>
    </w:p>
    <w:p w14:paraId="5EA0827C" w14:textId="6CB05BAA" w:rsidR="00FE307E" w:rsidRDefault="00FE307E" w:rsidP="00FE307E">
      <w:pPr>
        <w:pStyle w:val="ListParagraph"/>
        <w:numPr>
          <w:ilvl w:val="1"/>
          <w:numId w:val="1"/>
        </w:numPr>
        <w:jc w:val="left"/>
        <w:rPr>
          <w:rFonts w:cstheme="minorHAnsi"/>
          <w:bCs/>
        </w:rPr>
      </w:pPr>
      <w:r w:rsidRPr="00FE307E">
        <w:rPr>
          <w:rFonts w:cstheme="minorHAnsi"/>
          <w:bCs/>
        </w:rPr>
        <w:t>Attended COSC meeting</w:t>
      </w:r>
      <w:r>
        <w:rPr>
          <w:rFonts w:cstheme="minorHAnsi"/>
          <w:bCs/>
        </w:rPr>
        <w:t xml:space="preserve"> earlier this month with Vice Chair Anna Marie Jackson</w:t>
      </w:r>
      <w:r w:rsidR="00970127">
        <w:rPr>
          <w:rFonts w:cstheme="minorHAnsi"/>
          <w:bCs/>
        </w:rPr>
        <w:t>.</w:t>
      </w:r>
    </w:p>
    <w:p w14:paraId="0BC62791" w14:textId="44B970E9" w:rsidR="006D4739" w:rsidRPr="00FE307E" w:rsidRDefault="006D4739" w:rsidP="00FE307E">
      <w:pPr>
        <w:pStyle w:val="ListParagraph"/>
        <w:numPr>
          <w:ilvl w:val="1"/>
          <w:numId w:val="1"/>
        </w:numPr>
        <w:jc w:val="left"/>
        <w:rPr>
          <w:rFonts w:cstheme="minorHAnsi"/>
          <w:bCs/>
        </w:rPr>
      </w:pPr>
      <w:r>
        <w:rPr>
          <w:rFonts w:cstheme="minorHAnsi"/>
          <w:bCs/>
        </w:rPr>
        <w:t>Will connect with Scott to develop report for next meeting’s report</w:t>
      </w:r>
      <w:r w:rsidR="00970127">
        <w:rPr>
          <w:rFonts w:cstheme="minorHAnsi"/>
          <w:bCs/>
        </w:rPr>
        <w:t>.</w:t>
      </w:r>
    </w:p>
    <w:p w14:paraId="6905EC54" w14:textId="77777777" w:rsidR="00EC6706" w:rsidRPr="006C3697" w:rsidRDefault="00EC6706" w:rsidP="00743AA9">
      <w:pPr>
        <w:pStyle w:val="ListParagraph"/>
        <w:jc w:val="left"/>
        <w:rPr>
          <w:rFonts w:cstheme="minorHAnsi"/>
          <w:b/>
        </w:rPr>
      </w:pPr>
    </w:p>
    <w:p w14:paraId="23484DB3" w14:textId="77777777" w:rsidR="00EC6706" w:rsidRDefault="00EC6706" w:rsidP="00743AA9">
      <w:pPr>
        <w:pStyle w:val="ListParagraph"/>
        <w:numPr>
          <w:ilvl w:val="0"/>
          <w:numId w:val="1"/>
        </w:numPr>
        <w:jc w:val="left"/>
        <w:rPr>
          <w:rFonts w:cstheme="minorHAnsi"/>
          <w:b/>
        </w:rPr>
      </w:pPr>
      <w:r w:rsidRPr="006C3697">
        <w:rPr>
          <w:rFonts w:cstheme="minorHAnsi"/>
          <w:b/>
        </w:rPr>
        <w:t>Old Business:</w:t>
      </w:r>
    </w:p>
    <w:p w14:paraId="10112737" w14:textId="192D6C18" w:rsidR="00F11E43" w:rsidRPr="006C3697" w:rsidRDefault="00F11E43" w:rsidP="00F11E43">
      <w:pPr>
        <w:pStyle w:val="ListParagraph"/>
        <w:numPr>
          <w:ilvl w:val="1"/>
          <w:numId w:val="1"/>
        </w:numPr>
        <w:jc w:val="left"/>
        <w:rPr>
          <w:rFonts w:cstheme="minorHAnsi"/>
          <w:b/>
        </w:rPr>
      </w:pPr>
      <w:r>
        <w:rPr>
          <w:rFonts w:cstheme="minorHAnsi"/>
          <w:bCs/>
        </w:rPr>
        <w:t>Nothing to report</w:t>
      </w:r>
      <w:r w:rsidR="00970127">
        <w:rPr>
          <w:rFonts w:cstheme="minorHAnsi"/>
          <w:bCs/>
        </w:rPr>
        <w:t>.</w:t>
      </w:r>
    </w:p>
    <w:p w14:paraId="27D9972F" w14:textId="77777777" w:rsidR="00EC6706" w:rsidRPr="006C3697" w:rsidRDefault="00EC6706" w:rsidP="00743AA9">
      <w:pPr>
        <w:pStyle w:val="ListParagraph"/>
        <w:jc w:val="left"/>
        <w:rPr>
          <w:rFonts w:cstheme="minorHAnsi"/>
          <w:b/>
        </w:rPr>
      </w:pPr>
    </w:p>
    <w:p w14:paraId="6189A0AB" w14:textId="77777777" w:rsidR="00EC6706" w:rsidRDefault="00EC6706" w:rsidP="00743AA9">
      <w:pPr>
        <w:pStyle w:val="ListParagraph"/>
        <w:numPr>
          <w:ilvl w:val="0"/>
          <w:numId w:val="1"/>
        </w:numPr>
        <w:jc w:val="left"/>
        <w:rPr>
          <w:rFonts w:cstheme="minorHAnsi"/>
          <w:b/>
        </w:rPr>
      </w:pPr>
      <w:r w:rsidRPr="006C3697">
        <w:rPr>
          <w:rFonts w:cstheme="minorHAnsi"/>
          <w:b/>
        </w:rPr>
        <w:t>New Business:</w:t>
      </w:r>
    </w:p>
    <w:p w14:paraId="34909E96" w14:textId="6020C2C8" w:rsidR="00E419B5" w:rsidRDefault="00742434" w:rsidP="00F11E43">
      <w:pPr>
        <w:pStyle w:val="ListParagraph"/>
        <w:numPr>
          <w:ilvl w:val="1"/>
          <w:numId w:val="1"/>
        </w:numPr>
        <w:jc w:val="left"/>
        <w:rPr>
          <w:rFonts w:cstheme="minorHAnsi"/>
          <w:bCs/>
        </w:rPr>
      </w:pPr>
      <w:r>
        <w:rPr>
          <w:rFonts w:cstheme="minorHAnsi"/>
          <w:bCs/>
        </w:rPr>
        <w:t xml:space="preserve">Weekly newsletter is going </w:t>
      </w:r>
      <w:proofErr w:type="gramStart"/>
      <w:r>
        <w:rPr>
          <w:rFonts w:cstheme="minorHAnsi"/>
          <w:bCs/>
        </w:rPr>
        <w:t>well</w:t>
      </w:r>
      <w:proofErr w:type="gramEnd"/>
      <w:r>
        <w:rPr>
          <w:rFonts w:cstheme="minorHAnsi"/>
          <w:bCs/>
        </w:rPr>
        <w:t xml:space="preserve"> and Scott is open to ideas on what to include</w:t>
      </w:r>
      <w:r w:rsidR="00970127">
        <w:rPr>
          <w:rFonts w:cstheme="minorHAnsi"/>
          <w:bCs/>
        </w:rPr>
        <w:t>. Ideas brought forward were:</w:t>
      </w:r>
    </w:p>
    <w:p w14:paraId="00B72A2D" w14:textId="77CD002B" w:rsidR="00F11E43" w:rsidRDefault="00970127" w:rsidP="00E419B5">
      <w:pPr>
        <w:pStyle w:val="ListParagraph"/>
        <w:numPr>
          <w:ilvl w:val="2"/>
          <w:numId w:val="1"/>
        </w:numPr>
        <w:jc w:val="left"/>
        <w:rPr>
          <w:rFonts w:cstheme="minorHAnsi"/>
          <w:bCs/>
        </w:rPr>
      </w:pPr>
      <w:r>
        <w:rPr>
          <w:rFonts w:cstheme="minorHAnsi"/>
          <w:bCs/>
        </w:rPr>
        <w:t>S</w:t>
      </w:r>
      <w:r w:rsidR="00E419B5">
        <w:rPr>
          <w:rFonts w:cstheme="minorHAnsi"/>
          <w:bCs/>
        </w:rPr>
        <w:t xml:space="preserve">ection that is focused on </w:t>
      </w:r>
      <w:proofErr w:type="gramStart"/>
      <w:r w:rsidR="00E419B5">
        <w:rPr>
          <w:rFonts w:cstheme="minorHAnsi"/>
          <w:bCs/>
        </w:rPr>
        <w:t>FOGS</w:t>
      </w:r>
      <w:proofErr w:type="gramEnd"/>
    </w:p>
    <w:p w14:paraId="50F536FD" w14:textId="0811B2DC" w:rsidR="00E419B5" w:rsidRPr="00F11E43" w:rsidRDefault="00E419B5" w:rsidP="00E419B5">
      <w:pPr>
        <w:pStyle w:val="ListParagraph"/>
        <w:numPr>
          <w:ilvl w:val="2"/>
          <w:numId w:val="1"/>
        </w:numPr>
        <w:jc w:val="left"/>
        <w:rPr>
          <w:rFonts w:cstheme="minorHAnsi"/>
          <w:bCs/>
        </w:rPr>
      </w:pPr>
      <w:r>
        <w:rPr>
          <w:rFonts w:cstheme="minorHAnsi"/>
          <w:bCs/>
        </w:rPr>
        <w:t>Addition from School Councillor</w:t>
      </w:r>
    </w:p>
    <w:p w14:paraId="77E59B9B" w14:textId="77777777" w:rsidR="00EC6706" w:rsidRPr="006C3697" w:rsidRDefault="00EC6706" w:rsidP="00743AA9">
      <w:pPr>
        <w:pStyle w:val="ListParagraph"/>
        <w:jc w:val="left"/>
        <w:rPr>
          <w:rFonts w:cstheme="minorHAnsi"/>
          <w:b/>
        </w:rPr>
      </w:pPr>
    </w:p>
    <w:p w14:paraId="3E8F8132" w14:textId="77777777" w:rsidR="00EC6706" w:rsidRPr="006C3697" w:rsidRDefault="00EC6706" w:rsidP="00743AA9">
      <w:pPr>
        <w:pStyle w:val="ListParagraph"/>
        <w:numPr>
          <w:ilvl w:val="0"/>
          <w:numId w:val="1"/>
        </w:numPr>
        <w:jc w:val="left"/>
        <w:rPr>
          <w:rFonts w:cstheme="minorHAnsi"/>
          <w:b/>
        </w:rPr>
      </w:pPr>
      <w:r w:rsidRPr="006C3697">
        <w:rPr>
          <w:rFonts w:cstheme="minorHAnsi"/>
          <w:b/>
        </w:rPr>
        <w:t>Partners:</w:t>
      </w:r>
    </w:p>
    <w:p w14:paraId="64A5D3A6" w14:textId="63DD6811" w:rsidR="00AF0DCD" w:rsidRPr="00AF0DCD" w:rsidRDefault="00684E4C" w:rsidP="00AF0DCD">
      <w:pPr>
        <w:pStyle w:val="ListParagraph"/>
        <w:numPr>
          <w:ilvl w:val="3"/>
          <w:numId w:val="8"/>
        </w:numPr>
        <w:jc w:val="left"/>
        <w:rPr>
          <w:rFonts w:cstheme="minorHAnsi"/>
          <w:bCs/>
        </w:rPr>
      </w:pPr>
      <w:r w:rsidRPr="00106E24">
        <w:rPr>
          <w:rFonts w:cstheme="minorHAnsi"/>
          <w:bCs/>
        </w:rPr>
        <w:t>COSC</w:t>
      </w:r>
      <w:r w:rsidR="00AF0DCD">
        <w:rPr>
          <w:rFonts w:cstheme="minorHAnsi"/>
          <w:bCs/>
        </w:rPr>
        <w:t xml:space="preserve"> </w:t>
      </w:r>
      <w:r w:rsidR="00CE11AC">
        <w:rPr>
          <w:rFonts w:cstheme="minorHAnsi"/>
          <w:bCs/>
        </w:rPr>
        <w:t>– attended meeting earlier this month</w:t>
      </w:r>
      <w:r w:rsidR="00970127">
        <w:rPr>
          <w:rFonts w:cstheme="minorHAnsi"/>
          <w:bCs/>
        </w:rPr>
        <w:t>.</w:t>
      </w:r>
    </w:p>
    <w:p w14:paraId="3F4B7CA7" w14:textId="77777777" w:rsidR="00EC6706" w:rsidRPr="006C3697" w:rsidRDefault="00EC6706" w:rsidP="00743AA9">
      <w:pPr>
        <w:pStyle w:val="ListParagraph"/>
        <w:jc w:val="left"/>
        <w:rPr>
          <w:rFonts w:cstheme="minorHAnsi"/>
          <w:b/>
        </w:rPr>
      </w:pPr>
    </w:p>
    <w:p w14:paraId="4DF9E5B0" w14:textId="77777777" w:rsidR="00EC6706" w:rsidRDefault="00EC6706" w:rsidP="00743AA9">
      <w:pPr>
        <w:pStyle w:val="ListParagraph"/>
        <w:numPr>
          <w:ilvl w:val="0"/>
          <w:numId w:val="1"/>
        </w:numPr>
        <w:jc w:val="left"/>
        <w:rPr>
          <w:rFonts w:cstheme="minorHAnsi"/>
          <w:b/>
        </w:rPr>
      </w:pPr>
      <w:r w:rsidRPr="006C3697">
        <w:rPr>
          <w:rFonts w:cstheme="minorHAnsi"/>
          <w:b/>
        </w:rPr>
        <w:t>Next Meeting:</w:t>
      </w:r>
    </w:p>
    <w:p w14:paraId="124289CF" w14:textId="19695626" w:rsidR="006C3697" w:rsidRPr="006C3697" w:rsidRDefault="006C3697" w:rsidP="00743AA9">
      <w:pPr>
        <w:pStyle w:val="ListParagraph"/>
        <w:numPr>
          <w:ilvl w:val="1"/>
          <w:numId w:val="1"/>
        </w:numPr>
        <w:jc w:val="left"/>
        <w:rPr>
          <w:rFonts w:cstheme="minorHAnsi"/>
          <w:bCs/>
        </w:rPr>
      </w:pPr>
      <w:bookmarkStart w:id="0" w:name="_Hlk176698626"/>
      <w:r w:rsidRPr="006C3697">
        <w:rPr>
          <w:rFonts w:cstheme="minorHAnsi"/>
          <w:bCs/>
        </w:rPr>
        <w:t xml:space="preserve">Wednesday, </w:t>
      </w:r>
      <w:r w:rsidR="003A2D91">
        <w:rPr>
          <w:rFonts w:cstheme="minorHAnsi"/>
          <w:bCs/>
        </w:rPr>
        <w:t>November 20</w:t>
      </w:r>
      <w:r w:rsidRPr="006C3697">
        <w:rPr>
          <w:rFonts w:cstheme="minorHAnsi"/>
          <w:bCs/>
        </w:rPr>
        <w:t>, 2024, at 6:30 p.m.</w:t>
      </w:r>
    </w:p>
    <w:p w14:paraId="5EA194E4" w14:textId="2A7D9C03" w:rsidR="00EC6706" w:rsidRDefault="00EC6706" w:rsidP="00743AA9">
      <w:pPr>
        <w:ind w:left="360"/>
        <w:jc w:val="left"/>
        <w:rPr>
          <w:rFonts w:cstheme="minorHAnsi"/>
          <w:b/>
        </w:rPr>
      </w:pPr>
      <w:bookmarkStart w:id="1" w:name="_Hlk176698650"/>
      <w:bookmarkEnd w:id="0"/>
      <w:r w:rsidRPr="006C3697">
        <w:rPr>
          <w:rFonts w:cstheme="minorHAnsi"/>
          <w:b/>
        </w:rPr>
        <w:t>Adjournment</w:t>
      </w:r>
      <w:r w:rsidR="007279A0">
        <w:rPr>
          <w:rFonts w:cstheme="minorHAnsi"/>
          <w:b/>
        </w:rPr>
        <w:t xml:space="preserve"> at </w:t>
      </w:r>
      <w:r w:rsidR="00001ED4">
        <w:rPr>
          <w:rFonts w:cstheme="minorHAnsi"/>
          <w:b/>
        </w:rPr>
        <w:t>7:44 p.m.</w:t>
      </w:r>
    </w:p>
    <w:p w14:paraId="71F4116F" w14:textId="2B40DF53" w:rsidR="005E3F3A" w:rsidRDefault="005C11D8" w:rsidP="005E3F3A">
      <w:pPr>
        <w:jc w:val="left"/>
        <w:rPr>
          <w:rFonts w:cstheme="minorHAnsi"/>
          <w:bCs/>
        </w:rPr>
      </w:pPr>
      <w:r>
        <w:rPr>
          <w:rFonts w:cstheme="minorHAnsi"/>
          <w:bCs/>
        </w:rPr>
        <w:t>Motion:</w:t>
      </w:r>
      <w:r>
        <w:rPr>
          <w:rFonts w:cstheme="minorHAnsi"/>
          <w:bCs/>
        </w:rPr>
        <w:tab/>
      </w:r>
      <w:r w:rsidR="00001ED4">
        <w:rPr>
          <w:rFonts w:cstheme="minorHAnsi"/>
          <w:bCs/>
        </w:rPr>
        <w:t xml:space="preserve"> Allison </w:t>
      </w:r>
      <w:proofErr w:type="spellStart"/>
      <w:r w:rsidR="00001ED4">
        <w:rPr>
          <w:rFonts w:cstheme="minorHAnsi"/>
          <w:bCs/>
        </w:rPr>
        <w:t>Chuey</w:t>
      </w:r>
      <w:proofErr w:type="spellEnd"/>
      <w:r>
        <w:rPr>
          <w:rFonts w:cstheme="minorHAnsi"/>
          <w:bCs/>
        </w:rPr>
        <w:tab/>
      </w:r>
      <w:r w:rsidR="00001ED4">
        <w:rPr>
          <w:rFonts w:cstheme="minorHAnsi"/>
          <w:bCs/>
        </w:rPr>
        <w:br/>
      </w:r>
      <w:r>
        <w:rPr>
          <w:rFonts w:cstheme="minorHAnsi"/>
          <w:bCs/>
        </w:rPr>
        <w:t>Second:</w:t>
      </w:r>
      <w:r w:rsidR="005E3F3A">
        <w:rPr>
          <w:rFonts w:cstheme="minorHAnsi"/>
          <w:bCs/>
        </w:rPr>
        <w:tab/>
      </w:r>
      <w:r w:rsidR="00001ED4">
        <w:rPr>
          <w:rFonts w:cstheme="minorHAnsi"/>
          <w:bCs/>
        </w:rPr>
        <w:t xml:space="preserve"> Anna Marie Jackson</w:t>
      </w:r>
      <w:r w:rsidR="00001ED4">
        <w:rPr>
          <w:rFonts w:cstheme="minorHAnsi"/>
          <w:bCs/>
        </w:rPr>
        <w:br/>
      </w:r>
      <w:r w:rsidR="005E3F3A">
        <w:rPr>
          <w:rFonts w:cstheme="minorHAnsi"/>
          <w:bCs/>
        </w:rPr>
        <w:t>Carried</w:t>
      </w:r>
    </w:p>
    <w:p w14:paraId="30A648B0" w14:textId="77777777" w:rsidR="0008430A" w:rsidRDefault="0008430A">
      <w:pPr>
        <w:rPr>
          <w:b/>
          <w:bCs/>
          <w:sz w:val="28"/>
          <w:szCs w:val="28"/>
          <w:lang w:val="en-US"/>
        </w:rPr>
      </w:pPr>
      <w:r>
        <w:rPr>
          <w:b/>
          <w:bCs/>
          <w:sz w:val="28"/>
          <w:szCs w:val="28"/>
          <w:lang w:val="en-US"/>
        </w:rPr>
        <w:br w:type="page"/>
      </w:r>
    </w:p>
    <w:p w14:paraId="3ECE4641" w14:textId="503587C4" w:rsidR="0008430A" w:rsidRPr="00632AED" w:rsidRDefault="0008430A" w:rsidP="0008430A">
      <w:pPr>
        <w:jc w:val="center"/>
        <w:rPr>
          <w:b/>
          <w:bCs/>
          <w:sz w:val="28"/>
          <w:szCs w:val="28"/>
          <w:lang w:val="en-US"/>
        </w:rPr>
      </w:pPr>
      <w:r w:rsidRPr="00632AED">
        <w:rPr>
          <w:b/>
          <w:bCs/>
          <w:sz w:val="28"/>
          <w:szCs w:val="28"/>
          <w:lang w:val="en-US"/>
        </w:rPr>
        <w:lastRenderedPageBreak/>
        <w:t>School Council Trustee Report</w:t>
      </w:r>
    </w:p>
    <w:p w14:paraId="0A69FB91" w14:textId="77777777" w:rsidR="0008430A" w:rsidRPr="00632AED" w:rsidRDefault="0008430A" w:rsidP="0008430A">
      <w:pPr>
        <w:jc w:val="center"/>
        <w:rPr>
          <w:b/>
          <w:bCs/>
          <w:sz w:val="28"/>
          <w:szCs w:val="28"/>
          <w:lang w:val="en-US"/>
        </w:rPr>
      </w:pPr>
      <w:r w:rsidRPr="00632AED">
        <w:rPr>
          <w:b/>
          <w:bCs/>
          <w:sz w:val="28"/>
          <w:szCs w:val="28"/>
          <w:lang w:val="en-US"/>
        </w:rPr>
        <w:t>October 2024</w:t>
      </w:r>
    </w:p>
    <w:p w14:paraId="1EE495E3" w14:textId="77777777" w:rsidR="0008430A" w:rsidRDefault="0008430A" w:rsidP="0008430A">
      <w:pPr>
        <w:jc w:val="center"/>
        <w:rPr>
          <w:b/>
          <w:bCs/>
          <w:sz w:val="28"/>
          <w:szCs w:val="28"/>
          <w:lang w:val="en-US"/>
        </w:rPr>
      </w:pPr>
      <w:r w:rsidRPr="00632AED">
        <w:rPr>
          <w:b/>
          <w:bCs/>
          <w:sz w:val="28"/>
          <w:szCs w:val="28"/>
          <w:lang w:val="en-US"/>
        </w:rPr>
        <w:t>Submitted by E. Cameron</w:t>
      </w:r>
    </w:p>
    <w:p w14:paraId="19C49C1A" w14:textId="77777777" w:rsidR="0008430A" w:rsidRPr="0008430A" w:rsidRDefault="0008430A" w:rsidP="0008430A">
      <w:pPr>
        <w:rPr>
          <w:b/>
          <w:bCs/>
          <w:lang w:val="en-US"/>
        </w:rPr>
      </w:pPr>
      <w:r w:rsidRPr="0008430A">
        <w:rPr>
          <w:b/>
          <w:bCs/>
          <w:lang w:val="en-US"/>
        </w:rPr>
        <w:t>October Board Meeting:</w:t>
      </w:r>
    </w:p>
    <w:p w14:paraId="26A561B2" w14:textId="286DDC98" w:rsidR="0008430A" w:rsidRPr="0008430A" w:rsidRDefault="0008430A" w:rsidP="0008430A">
      <w:pPr>
        <w:pStyle w:val="ListParagraph"/>
        <w:numPr>
          <w:ilvl w:val="0"/>
          <w:numId w:val="14"/>
        </w:numPr>
        <w:jc w:val="left"/>
        <w:rPr>
          <w:lang w:val="en-US"/>
        </w:rPr>
      </w:pPr>
      <w:r w:rsidRPr="0008430A">
        <w:rPr>
          <w:lang w:val="en-US"/>
        </w:rPr>
        <w:t>The Board welcomed a delegation of high school students to discuss their experiences with the student international travel program (German, Japanese, French).</w:t>
      </w:r>
      <w:r w:rsidR="00720A9A">
        <w:rPr>
          <w:lang w:val="en-US"/>
        </w:rPr>
        <w:t xml:space="preserve"> </w:t>
      </w:r>
      <w:r w:rsidRPr="0008430A">
        <w:rPr>
          <w:lang w:val="en-US"/>
        </w:rPr>
        <w:t>Students include those that have already taken part, those yet to go; some on an exchange-even a student from Germany on an exchange program.</w:t>
      </w:r>
    </w:p>
    <w:p w14:paraId="31A1B1BF" w14:textId="77777777" w:rsidR="0008430A" w:rsidRPr="0008430A" w:rsidRDefault="0008430A" w:rsidP="0008430A">
      <w:pPr>
        <w:pStyle w:val="ListParagraph"/>
        <w:numPr>
          <w:ilvl w:val="0"/>
          <w:numId w:val="14"/>
        </w:numPr>
        <w:jc w:val="left"/>
        <w:rPr>
          <w:lang w:val="en-US"/>
        </w:rPr>
      </w:pPr>
      <w:r w:rsidRPr="0008430A">
        <w:rPr>
          <w:lang w:val="en-US"/>
        </w:rPr>
        <w:t>Board Chair report: card of condolence was sent to Stony Plain Town Councilor Justin Laurie on the passing of his wife; letter was sent to the Minister of Education and Minister of Infrastructure on motions by both PSD and the City of Spruce Grove to release any holdbacks for the actual construction of SGCHS; letter was sent to the Minister of Education to encourage the long term funding of mental health supports; proposed Bill 20 will probably ask school boards to consider establishing a by-law requiring a criminal record check of any school district employee.</w:t>
      </w:r>
    </w:p>
    <w:p w14:paraId="232CBC30" w14:textId="77777777" w:rsidR="0008430A" w:rsidRPr="0008430A" w:rsidRDefault="0008430A" w:rsidP="0008430A">
      <w:pPr>
        <w:pStyle w:val="ListParagraph"/>
        <w:numPr>
          <w:ilvl w:val="0"/>
          <w:numId w:val="14"/>
        </w:numPr>
        <w:jc w:val="left"/>
        <w:rPr>
          <w:lang w:val="en-US"/>
        </w:rPr>
      </w:pPr>
      <w:r w:rsidRPr="0008430A">
        <w:rPr>
          <w:lang w:val="en-US"/>
        </w:rPr>
        <w:t>Superintendent report: celebrated 2 employee recognition events (World Teachers’ Day and Custodian and Maintenance Workers’ Day in early October); grand opening of the new Tomahawk School gymnasium was held on October 15; student wellness and workplace safety will be a focus again this year; an event similar to our Milestones and Merits recognition was held in Fort Chipewyan (only fly-in school in Alberta) for our 5, 10, 15 and 35 year staff; September 27 was our Orange Shirt Day with a number of schools having organized programs (presentations by elders, residential school survivors) with a focus to have regular all year work to recognize previous inequalities and positive work moving forward.</w:t>
      </w:r>
    </w:p>
    <w:p w14:paraId="063C4213" w14:textId="580E6633" w:rsidR="0008430A" w:rsidRPr="0008430A" w:rsidRDefault="0008430A" w:rsidP="0008430A">
      <w:pPr>
        <w:pStyle w:val="ListParagraph"/>
        <w:numPr>
          <w:ilvl w:val="0"/>
          <w:numId w:val="14"/>
        </w:numPr>
        <w:jc w:val="left"/>
        <w:rPr>
          <w:lang w:val="en-US"/>
        </w:rPr>
      </w:pPr>
      <w:r w:rsidRPr="0008430A">
        <w:rPr>
          <w:lang w:val="en-US"/>
        </w:rPr>
        <w:t>Modular Submission: this is the time of year to submit our request for modular classrooms (some replacements, some for expanded student numbers).</w:t>
      </w:r>
      <w:r w:rsidR="00720A9A">
        <w:rPr>
          <w:lang w:val="en-US"/>
        </w:rPr>
        <w:t xml:space="preserve"> </w:t>
      </w:r>
      <w:r w:rsidRPr="0008430A">
        <w:rPr>
          <w:lang w:val="en-US"/>
        </w:rPr>
        <w:t>A total of 38 were requested, but this is a wish list only.</w:t>
      </w:r>
      <w:r w:rsidR="00720A9A">
        <w:rPr>
          <w:lang w:val="en-US"/>
        </w:rPr>
        <w:t xml:space="preserve"> </w:t>
      </w:r>
      <w:r w:rsidRPr="0008430A">
        <w:rPr>
          <w:lang w:val="en-US"/>
        </w:rPr>
        <w:t>Our last request resulted in none being granted.</w:t>
      </w:r>
    </w:p>
    <w:p w14:paraId="50BF9510" w14:textId="5DBF8295" w:rsidR="0008430A" w:rsidRPr="0008430A" w:rsidRDefault="0008430A" w:rsidP="0008430A">
      <w:pPr>
        <w:pStyle w:val="ListParagraph"/>
        <w:numPr>
          <w:ilvl w:val="0"/>
          <w:numId w:val="14"/>
        </w:numPr>
        <w:jc w:val="left"/>
        <w:rPr>
          <w:lang w:val="en-US"/>
        </w:rPr>
      </w:pPr>
      <w:r w:rsidRPr="0008430A">
        <w:rPr>
          <w:lang w:val="en-US"/>
        </w:rPr>
        <w:t xml:space="preserve">Athabasca Delta Community School report: gave a very detailed accounting of all their programs, initiatives, </w:t>
      </w:r>
      <w:proofErr w:type="gramStart"/>
      <w:r w:rsidRPr="0008430A">
        <w:rPr>
          <w:lang w:val="en-US"/>
        </w:rPr>
        <w:t>success</w:t>
      </w:r>
      <w:proofErr w:type="gramEnd"/>
      <w:r w:rsidRPr="0008430A">
        <w:rPr>
          <w:lang w:val="en-US"/>
        </w:rPr>
        <w:t xml:space="preserve"> and areas still of concern.</w:t>
      </w:r>
      <w:r w:rsidR="00720A9A">
        <w:rPr>
          <w:lang w:val="en-US"/>
        </w:rPr>
        <w:t xml:space="preserve"> </w:t>
      </w:r>
      <w:r w:rsidRPr="0008430A">
        <w:rPr>
          <w:lang w:val="en-US"/>
        </w:rPr>
        <w:t>Topics included funding model grants, staff housing upgrades, technology services, human resources, student services/school health, instructional services, and My Path North initiative.</w:t>
      </w:r>
    </w:p>
    <w:p w14:paraId="60C66F90" w14:textId="77777777" w:rsidR="0008430A" w:rsidRPr="0008430A" w:rsidRDefault="0008430A" w:rsidP="0008430A">
      <w:pPr>
        <w:pStyle w:val="ListParagraph"/>
        <w:numPr>
          <w:ilvl w:val="0"/>
          <w:numId w:val="14"/>
        </w:numPr>
        <w:jc w:val="left"/>
        <w:rPr>
          <w:lang w:val="en-US"/>
        </w:rPr>
      </w:pPr>
      <w:r w:rsidRPr="0008430A">
        <w:rPr>
          <w:lang w:val="en-US"/>
        </w:rPr>
        <w:t xml:space="preserve">Student Conduct and intervention report: outlined steps in student discipline (suspensions, discipline hearings, Violent </w:t>
      </w:r>
      <w:proofErr w:type="gramStart"/>
      <w:r w:rsidRPr="0008430A">
        <w:rPr>
          <w:lang w:val="en-US"/>
        </w:rPr>
        <w:t>Threat</w:t>
      </w:r>
      <w:proofErr w:type="gramEnd"/>
      <w:r w:rsidRPr="0008430A">
        <w:rPr>
          <w:lang w:val="en-US"/>
        </w:rPr>
        <w:t xml:space="preserve"> and Risk Assessment protocol); trends of all aspects of student discipline are not encouraging, but the trend is being experienced in most Alberta and Canadian schools.</w:t>
      </w:r>
    </w:p>
    <w:p w14:paraId="37B2BE9B" w14:textId="77777777" w:rsidR="0008430A" w:rsidRPr="0008430A" w:rsidRDefault="0008430A" w:rsidP="0008430A">
      <w:pPr>
        <w:pStyle w:val="ListParagraph"/>
        <w:numPr>
          <w:ilvl w:val="0"/>
          <w:numId w:val="14"/>
        </w:numPr>
        <w:jc w:val="left"/>
        <w:rPr>
          <w:lang w:val="en-US"/>
        </w:rPr>
      </w:pPr>
      <w:r w:rsidRPr="0008430A">
        <w:rPr>
          <w:lang w:val="en-US"/>
        </w:rPr>
        <w:t>Enrolment report: September count of students was 12 667 which is an increase of 150 students compared to last year (Spruce Grove experienced the greatest growth with a 2.6% increase).</w:t>
      </w:r>
    </w:p>
    <w:p w14:paraId="5F470B3C" w14:textId="2E2EED8C" w:rsidR="0008430A" w:rsidRPr="0008430A" w:rsidRDefault="0008430A" w:rsidP="0008430A">
      <w:pPr>
        <w:pStyle w:val="ListParagraph"/>
        <w:numPr>
          <w:ilvl w:val="0"/>
          <w:numId w:val="14"/>
        </w:numPr>
        <w:jc w:val="left"/>
        <w:rPr>
          <w:lang w:val="en-US"/>
        </w:rPr>
      </w:pPr>
      <w:r w:rsidRPr="0008430A">
        <w:rPr>
          <w:lang w:val="en-US"/>
        </w:rPr>
        <w:t>Curriculum Implementation report: provided an overview of Provincial changes to the Alberta Program of Studies.</w:t>
      </w:r>
      <w:r w:rsidR="00720A9A">
        <w:rPr>
          <w:lang w:val="en-US"/>
        </w:rPr>
        <w:t xml:space="preserve"> </w:t>
      </w:r>
      <w:r w:rsidRPr="0008430A">
        <w:rPr>
          <w:lang w:val="en-US"/>
        </w:rPr>
        <w:t>New for 2024-2025 are grade 4-6 Science and grade 4-6 French Immersion Literature and Language arts.</w:t>
      </w:r>
    </w:p>
    <w:p w14:paraId="599B9541" w14:textId="77777777" w:rsidR="0008430A" w:rsidRPr="008922A6" w:rsidRDefault="0008430A" w:rsidP="005E3F3A">
      <w:pPr>
        <w:jc w:val="left"/>
        <w:rPr>
          <w:rFonts w:cstheme="minorHAnsi"/>
          <w:bCs/>
        </w:rPr>
      </w:pPr>
    </w:p>
    <w:bookmarkEnd w:id="1"/>
    <w:sectPr w:rsidR="0008430A" w:rsidRPr="008922A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2CD2F" w14:textId="77777777" w:rsidR="004A21CA" w:rsidRDefault="004A21CA" w:rsidP="004A21CA">
      <w:pPr>
        <w:spacing w:after="0" w:line="240" w:lineRule="auto"/>
      </w:pPr>
      <w:r>
        <w:separator/>
      </w:r>
    </w:p>
  </w:endnote>
  <w:endnote w:type="continuationSeparator" w:id="0">
    <w:p w14:paraId="7C771C34" w14:textId="77777777" w:rsidR="004A21CA" w:rsidRDefault="004A21CA" w:rsidP="004A2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5B01" w14:textId="77777777" w:rsidR="004A21CA" w:rsidRDefault="004A2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4AA6" w14:textId="77777777" w:rsidR="004A21CA" w:rsidRDefault="004A21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E655" w14:textId="77777777" w:rsidR="004A21CA" w:rsidRDefault="004A2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DE14A" w14:textId="77777777" w:rsidR="004A21CA" w:rsidRDefault="004A21CA" w:rsidP="004A21CA">
      <w:pPr>
        <w:spacing w:after="0" w:line="240" w:lineRule="auto"/>
      </w:pPr>
      <w:r>
        <w:separator/>
      </w:r>
    </w:p>
  </w:footnote>
  <w:footnote w:type="continuationSeparator" w:id="0">
    <w:p w14:paraId="12A7C20F" w14:textId="77777777" w:rsidR="004A21CA" w:rsidRDefault="004A21CA" w:rsidP="004A2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4BC0" w14:textId="1A346035" w:rsidR="004A21CA" w:rsidRDefault="004A2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8871" w14:textId="665B863A" w:rsidR="004A21CA" w:rsidRDefault="004A2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0F52" w14:textId="46B1486D" w:rsidR="004A21CA" w:rsidRDefault="004A2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6E9B"/>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D42A4A"/>
    <w:multiLevelType w:val="hybridMultilevel"/>
    <w:tmpl w:val="0C3CD3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62C0CE2"/>
    <w:multiLevelType w:val="hybridMultilevel"/>
    <w:tmpl w:val="451CC314"/>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FF80288"/>
    <w:multiLevelType w:val="hybridMultilevel"/>
    <w:tmpl w:val="B58411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88A5011"/>
    <w:multiLevelType w:val="hybridMultilevel"/>
    <w:tmpl w:val="C48807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8D20006"/>
    <w:multiLevelType w:val="hybridMultilevel"/>
    <w:tmpl w:val="4C6C522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44DE378C"/>
    <w:multiLevelType w:val="multilevel"/>
    <w:tmpl w:val="55BA3CE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7C2223D"/>
    <w:multiLevelType w:val="hybridMultilevel"/>
    <w:tmpl w:val="801E901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4A817AA6"/>
    <w:multiLevelType w:val="hybridMultilevel"/>
    <w:tmpl w:val="8B5234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AB014DE"/>
    <w:multiLevelType w:val="hybridMultilevel"/>
    <w:tmpl w:val="9FCCD8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6612262"/>
    <w:multiLevelType w:val="hybridMultilevel"/>
    <w:tmpl w:val="9318A1BE"/>
    <w:lvl w:ilvl="0" w:tplc="5AB08E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5AFA6B8A"/>
    <w:multiLevelType w:val="multilevel"/>
    <w:tmpl w:val="1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642E167C"/>
    <w:multiLevelType w:val="hybridMultilevel"/>
    <w:tmpl w:val="8550B1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C6616D1"/>
    <w:multiLevelType w:val="hybridMultilevel"/>
    <w:tmpl w:val="1D0810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75265988">
    <w:abstractNumId w:val="2"/>
  </w:num>
  <w:num w:numId="2" w16cid:durableId="818576916">
    <w:abstractNumId w:val="10"/>
  </w:num>
  <w:num w:numId="3" w16cid:durableId="104464406">
    <w:abstractNumId w:val="7"/>
  </w:num>
  <w:num w:numId="4" w16cid:durableId="1372993822">
    <w:abstractNumId w:val="1"/>
  </w:num>
  <w:num w:numId="5" w16cid:durableId="838620269">
    <w:abstractNumId w:val="13"/>
  </w:num>
  <w:num w:numId="6" w16cid:durableId="1969701661">
    <w:abstractNumId w:val="0"/>
  </w:num>
  <w:num w:numId="7" w16cid:durableId="2053991531">
    <w:abstractNumId w:val="11"/>
  </w:num>
  <w:num w:numId="8" w16cid:durableId="684404379">
    <w:abstractNumId w:val="6"/>
  </w:num>
  <w:num w:numId="9" w16cid:durableId="1611668903">
    <w:abstractNumId w:val="5"/>
  </w:num>
  <w:num w:numId="10" w16cid:durableId="718625462">
    <w:abstractNumId w:val="9"/>
  </w:num>
  <w:num w:numId="11" w16cid:durableId="1886139344">
    <w:abstractNumId w:val="12"/>
  </w:num>
  <w:num w:numId="12" w16cid:durableId="1136336908">
    <w:abstractNumId w:val="3"/>
  </w:num>
  <w:num w:numId="13" w16cid:durableId="2112388319">
    <w:abstractNumId w:val="8"/>
  </w:num>
  <w:num w:numId="14" w16cid:durableId="1219979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706"/>
    <w:rsid w:val="00001ED4"/>
    <w:rsid w:val="0002338D"/>
    <w:rsid w:val="000405E5"/>
    <w:rsid w:val="00047C2A"/>
    <w:rsid w:val="000641F1"/>
    <w:rsid w:val="0008430A"/>
    <w:rsid w:val="000C1764"/>
    <w:rsid w:val="000C3ED9"/>
    <w:rsid w:val="00106E24"/>
    <w:rsid w:val="00133D30"/>
    <w:rsid w:val="001344FF"/>
    <w:rsid w:val="0015167B"/>
    <w:rsid w:val="0019682D"/>
    <w:rsid w:val="001B2A7E"/>
    <w:rsid w:val="001B5F33"/>
    <w:rsid w:val="0020738E"/>
    <w:rsid w:val="00211330"/>
    <w:rsid w:val="00216748"/>
    <w:rsid w:val="00223EF3"/>
    <w:rsid w:val="00264C2B"/>
    <w:rsid w:val="003436F0"/>
    <w:rsid w:val="003A2D91"/>
    <w:rsid w:val="003B426A"/>
    <w:rsid w:val="003E68A2"/>
    <w:rsid w:val="00446FCF"/>
    <w:rsid w:val="00462818"/>
    <w:rsid w:val="0048575D"/>
    <w:rsid w:val="004A21CA"/>
    <w:rsid w:val="004D25DC"/>
    <w:rsid w:val="004D56E4"/>
    <w:rsid w:val="005101BD"/>
    <w:rsid w:val="005154AC"/>
    <w:rsid w:val="00517CAD"/>
    <w:rsid w:val="005C11D8"/>
    <w:rsid w:val="005E38A7"/>
    <w:rsid w:val="005E3F3A"/>
    <w:rsid w:val="00635AE7"/>
    <w:rsid w:val="006675B0"/>
    <w:rsid w:val="00684E4C"/>
    <w:rsid w:val="006C015B"/>
    <w:rsid w:val="006C3697"/>
    <w:rsid w:val="006D245E"/>
    <w:rsid w:val="006D4739"/>
    <w:rsid w:val="00720A9A"/>
    <w:rsid w:val="007279A0"/>
    <w:rsid w:val="00742434"/>
    <w:rsid w:val="00743AA9"/>
    <w:rsid w:val="007F66F7"/>
    <w:rsid w:val="00843C94"/>
    <w:rsid w:val="008922A6"/>
    <w:rsid w:val="008A0448"/>
    <w:rsid w:val="008B1BC6"/>
    <w:rsid w:val="008B7245"/>
    <w:rsid w:val="008D2B4C"/>
    <w:rsid w:val="0091063E"/>
    <w:rsid w:val="00970127"/>
    <w:rsid w:val="0097548D"/>
    <w:rsid w:val="009A44C8"/>
    <w:rsid w:val="00AF0DCD"/>
    <w:rsid w:val="00B0128F"/>
    <w:rsid w:val="00B26C91"/>
    <w:rsid w:val="00B75D7B"/>
    <w:rsid w:val="00BA3157"/>
    <w:rsid w:val="00BB565A"/>
    <w:rsid w:val="00BC55A7"/>
    <w:rsid w:val="00BC57B3"/>
    <w:rsid w:val="00BD043A"/>
    <w:rsid w:val="00BE708D"/>
    <w:rsid w:val="00C163AC"/>
    <w:rsid w:val="00C25781"/>
    <w:rsid w:val="00C67368"/>
    <w:rsid w:val="00CA3D96"/>
    <w:rsid w:val="00CC2DDD"/>
    <w:rsid w:val="00CD0BA7"/>
    <w:rsid w:val="00CE11AC"/>
    <w:rsid w:val="00CF7365"/>
    <w:rsid w:val="00D51FAF"/>
    <w:rsid w:val="00D6427D"/>
    <w:rsid w:val="00D70CFC"/>
    <w:rsid w:val="00DA1A37"/>
    <w:rsid w:val="00DF7C19"/>
    <w:rsid w:val="00E1017B"/>
    <w:rsid w:val="00E20357"/>
    <w:rsid w:val="00E41660"/>
    <w:rsid w:val="00E419B5"/>
    <w:rsid w:val="00E43DD3"/>
    <w:rsid w:val="00E976C7"/>
    <w:rsid w:val="00EC11F4"/>
    <w:rsid w:val="00EC6706"/>
    <w:rsid w:val="00EE24AF"/>
    <w:rsid w:val="00F11E43"/>
    <w:rsid w:val="00F244D5"/>
    <w:rsid w:val="00F324E3"/>
    <w:rsid w:val="00F95085"/>
    <w:rsid w:val="00FE30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38EC79"/>
  <w15:chartTrackingRefBased/>
  <w15:docId w15:val="{3CDAB2E7-180B-46E9-98D2-AE72DD9D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706"/>
    <w:pPr>
      <w:contextualSpacing/>
    </w:pPr>
  </w:style>
  <w:style w:type="paragraph" w:styleId="Header">
    <w:name w:val="header"/>
    <w:basedOn w:val="Normal"/>
    <w:link w:val="HeaderChar"/>
    <w:uiPriority w:val="99"/>
    <w:unhideWhenUsed/>
    <w:rsid w:val="004A2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1CA"/>
  </w:style>
  <w:style w:type="paragraph" w:styleId="Footer">
    <w:name w:val="footer"/>
    <w:basedOn w:val="Normal"/>
    <w:link w:val="FooterChar"/>
    <w:uiPriority w:val="99"/>
    <w:unhideWhenUsed/>
    <w:rsid w:val="004A2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8A88-33C3-4EAB-BBE1-950A7FEBF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Amanda Doucette</cp:lastModifiedBy>
  <cp:revision>39</cp:revision>
  <dcterms:created xsi:type="dcterms:W3CDTF">2024-10-23T22:52:00Z</dcterms:created>
  <dcterms:modified xsi:type="dcterms:W3CDTF">2024-11-24T22:23:00Z</dcterms:modified>
</cp:coreProperties>
</file>